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4A8" w:rsidRPr="003D60C9" w:rsidRDefault="000E71E2" w:rsidP="000E71E2">
      <w:pPr>
        <w:spacing w:line="240" w:lineRule="auto"/>
        <w:jc w:val="center"/>
        <w:rPr>
          <w:rFonts w:ascii="Verdana" w:hAnsi="Verdana"/>
          <w:b/>
          <w:sz w:val="24"/>
          <w:szCs w:val="24"/>
          <w:u w:val="single"/>
        </w:rPr>
      </w:pPr>
      <w:r w:rsidRPr="003D60C9">
        <w:rPr>
          <w:rFonts w:ascii="Verdana" w:hAnsi="Verdana"/>
          <w:b/>
          <w:sz w:val="24"/>
          <w:szCs w:val="24"/>
          <w:u w:val="single"/>
        </w:rPr>
        <w:t>Transcending the Boundaries</w:t>
      </w:r>
      <w:r w:rsidR="00B33B93" w:rsidRPr="003D60C9">
        <w:rPr>
          <w:rFonts w:ascii="Verdana" w:hAnsi="Verdana"/>
          <w:b/>
          <w:sz w:val="24"/>
          <w:szCs w:val="24"/>
          <w:u w:val="single"/>
        </w:rPr>
        <w:t>: Technology and Innovation in a Free Society</w:t>
      </w:r>
    </w:p>
    <w:p w:rsidR="000E71E2" w:rsidRPr="003D60C9" w:rsidRDefault="000E71E2" w:rsidP="00B42150">
      <w:pPr>
        <w:spacing w:after="0" w:line="240" w:lineRule="auto"/>
        <w:jc w:val="center"/>
        <w:rPr>
          <w:rFonts w:ascii="Verdana" w:hAnsi="Verdana"/>
          <w:b/>
          <w:sz w:val="12"/>
          <w:szCs w:val="12"/>
        </w:rPr>
      </w:pPr>
      <w:r w:rsidRPr="003D60C9">
        <w:rPr>
          <w:rFonts w:ascii="Verdana" w:hAnsi="Verdana"/>
          <w:b/>
          <w:sz w:val="12"/>
          <w:szCs w:val="12"/>
        </w:rPr>
        <w:t>6.20(A) Give examples of scientific and technological innovations, including the roles of scientist and inventors, that have transcended the boundaries of societies and have shaped the world.</w:t>
      </w:r>
    </w:p>
    <w:p w:rsidR="00B42150" w:rsidRPr="003D60C9" w:rsidRDefault="00B42150" w:rsidP="003D60C9">
      <w:pPr>
        <w:spacing w:after="0" w:line="240" w:lineRule="auto"/>
        <w:jc w:val="center"/>
        <w:rPr>
          <w:rFonts w:ascii="Verdana" w:hAnsi="Verdana"/>
          <w:b/>
          <w:sz w:val="12"/>
          <w:szCs w:val="12"/>
        </w:rPr>
      </w:pPr>
      <w:proofErr w:type="gramStart"/>
      <w:r w:rsidRPr="003D60C9">
        <w:rPr>
          <w:rFonts w:ascii="Verdana" w:hAnsi="Verdana"/>
          <w:b/>
          <w:sz w:val="12"/>
          <w:szCs w:val="12"/>
        </w:rPr>
        <w:t>6.20(C) Make predictions about future social, political, economic, cultural, and environmental impacts that may result from future scientific discoveries and technological innovations.</w:t>
      </w:r>
      <w:proofErr w:type="gramEnd"/>
    </w:p>
    <w:tbl>
      <w:tblPr>
        <w:tblStyle w:val="TableGrid"/>
        <w:tblpPr w:leftFromText="180" w:rightFromText="180" w:vertAnchor="page" w:horzAnchor="margin" w:tblpY="2521"/>
        <w:tblW w:w="0" w:type="auto"/>
        <w:tblLook w:val="04A0"/>
      </w:tblPr>
      <w:tblGrid>
        <w:gridCol w:w="3654"/>
        <w:gridCol w:w="3654"/>
        <w:gridCol w:w="3654"/>
        <w:gridCol w:w="3654"/>
      </w:tblGrid>
      <w:tr w:rsidR="000E71E2" w:rsidRPr="003D60C9" w:rsidTr="000E71E2">
        <w:trPr>
          <w:trHeight w:val="537"/>
        </w:trPr>
        <w:tc>
          <w:tcPr>
            <w:tcW w:w="3654" w:type="dxa"/>
            <w:shd w:val="clear" w:color="auto" w:fill="EEECE1" w:themeFill="background2"/>
          </w:tcPr>
          <w:p w:rsidR="000E71E2" w:rsidRPr="003D60C9" w:rsidRDefault="000E71E2" w:rsidP="00B42150">
            <w:pPr>
              <w:rPr>
                <w:rFonts w:ascii="Verdana" w:hAnsi="Verdana"/>
                <w:sz w:val="24"/>
                <w:szCs w:val="24"/>
              </w:rPr>
            </w:pPr>
            <w:r w:rsidRPr="00BE61E2">
              <w:rPr>
                <w:rFonts w:ascii="Verdana" w:hAnsi="Verdana"/>
                <w:b/>
                <w:sz w:val="24"/>
                <w:szCs w:val="24"/>
              </w:rPr>
              <w:t>Individual</w:t>
            </w:r>
            <w:r w:rsidR="00B33B93" w:rsidRPr="00BE61E2">
              <w:rPr>
                <w:rFonts w:ascii="Verdana" w:hAnsi="Verdana"/>
                <w:b/>
                <w:sz w:val="24"/>
                <w:szCs w:val="24"/>
              </w:rPr>
              <w:t>s Name and date of birth and death</w:t>
            </w:r>
            <w:r w:rsidR="00B33B93" w:rsidRPr="003D60C9">
              <w:rPr>
                <w:rFonts w:ascii="Verdana" w:hAnsi="Verdana"/>
                <w:sz w:val="24"/>
                <w:szCs w:val="24"/>
              </w:rPr>
              <w:t xml:space="preserve"> (if applicable)</w:t>
            </w:r>
            <w:r w:rsidR="00040ECF" w:rsidRPr="003D60C9">
              <w:rPr>
                <w:rFonts w:ascii="Verdana" w:hAnsi="Verdana"/>
                <w:sz w:val="24"/>
                <w:szCs w:val="24"/>
              </w:rPr>
              <w:t>.</w:t>
            </w:r>
          </w:p>
        </w:tc>
        <w:tc>
          <w:tcPr>
            <w:tcW w:w="3654" w:type="dxa"/>
            <w:shd w:val="clear" w:color="auto" w:fill="EEECE1" w:themeFill="background2"/>
          </w:tcPr>
          <w:p w:rsidR="000E71E2" w:rsidRPr="00BE61E2" w:rsidRDefault="000E71E2" w:rsidP="000E71E2">
            <w:pPr>
              <w:rPr>
                <w:rFonts w:ascii="Verdana" w:hAnsi="Verdana"/>
                <w:b/>
                <w:sz w:val="24"/>
                <w:szCs w:val="24"/>
              </w:rPr>
            </w:pPr>
            <w:r w:rsidRPr="00BE61E2">
              <w:rPr>
                <w:rFonts w:ascii="Verdana" w:hAnsi="Verdana"/>
                <w:b/>
                <w:sz w:val="24"/>
                <w:szCs w:val="24"/>
              </w:rPr>
              <w:t>Area of Innovation</w:t>
            </w:r>
            <w:r w:rsidR="00B33B93" w:rsidRPr="00BE61E2">
              <w:rPr>
                <w:rFonts w:ascii="Verdana" w:hAnsi="Verdana"/>
                <w:b/>
                <w:sz w:val="24"/>
                <w:szCs w:val="24"/>
              </w:rPr>
              <w:t xml:space="preserve"> or Discovery</w:t>
            </w:r>
          </w:p>
          <w:p w:rsidR="00040ECF" w:rsidRPr="003D60C9" w:rsidRDefault="00040ECF" w:rsidP="000E71E2">
            <w:pPr>
              <w:rPr>
                <w:rFonts w:ascii="Verdana" w:hAnsi="Verdana"/>
                <w:i/>
                <w:sz w:val="24"/>
                <w:szCs w:val="24"/>
              </w:rPr>
            </w:pPr>
            <w:r w:rsidRPr="003D60C9">
              <w:rPr>
                <w:rFonts w:ascii="Verdana" w:hAnsi="Verdana"/>
                <w:i/>
                <w:sz w:val="24"/>
                <w:szCs w:val="24"/>
              </w:rPr>
              <w:t>(Example:  Technology – Computer Science)</w:t>
            </w:r>
          </w:p>
        </w:tc>
        <w:tc>
          <w:tcPr>
            <w:tcW w:w="3654" w:type="dxa"/>
            <w:shd w:val="clear" w:color="auto" w:fill="EEECE1" w:themeFill="background2"/>
          </w:tcPr>
          <w:p w:rsidR="000E71E2" w:rsidRPr="003D60C9" w:rsidRDefault="00B33B93" w:rsidP="000E71E2">
            <w:pPr>
              <w:rPr>
                <w:rFonts w:ascii="Verdana" w:hAnsi="Verdana"/>
                <w:sz w:val="24"/>
                <w:szCs w:val="24"/>
              </w:rPr>
            </w:pPr>
            <w:r w:rsidRPr="00BE61E2">
              <w:rPr>
                <w:rFonts w:ascii="Verdana" w:hAnsi="Verdana"/>
                <w:b/>
                <w:sz w:val="24"/>
                <w:szCs w:val="24"/>
              </w:rPr>
              <w:t xml:space="preserve">Exact </w:t>
            </w:r>
            <w:r w:rsidR="000E71E2" w:rsidRPr="00BE61E2">
              <w:rPr>
                <w:rFonts w:ascii="Verdana" w:hAnsi="Verdana"/>
                <w:b/>
                <w:sz w:val="24"/>
                <w:szCs w:val="24"/>
              </w:rPr>
              <w:t>Discovery or Invention</w:t>
            </w:r>
            <w:r w:rsidRPr="00BE61E2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r w:rsidRPr="003D60C9">
              <w:rPr>
                <w:rFonts w:ascii="Verdana" w:hAnsi="Verdana"/>
                <w:i/>
                <w:sz w:val="24"/>
                <w:szCs w:val="24"/>
              </w:rPr>
              <w:t>(what exactly did they do that made them famous).</w:t>
            </w:r>
          </w:p>
        </w:tc>
        <w:tc>
          <w:tcPr>
            <w:tcW w:w="3654" w:type="dxa"/>
            <w:shd w:val="clear" w:color="auto" w:fill="EEECE1" w:themeFill="background2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  <w:r w:rsidRPr="00BE61E2">
              <w:rPr>
                <w:rFonts w:ascii="Verdana" w:hAnsi="Verdana"/>
                <w:b/>
                <w:sz w:val="24"/>
                <w:szCs w:val="24"/>
              </w:rPr>
              <w:t>What’s next?</w:t>
            </w:r>
            <w:r w:rsidRPr="003D60C9">
              <w:rPr>
                <w:rFonts w:ascii="Verdana" w:hAnsi="Verdana"/>
                <w:sz w:val="24"/>
                <w:szCs w:val="24"/>
              </w:rPr>
              <w:t xml:space="preserve">  Predict what this person would</w:t>
            </w:r>
            <w:r w:rsidR="00B33B93" w:rsidRPr="003D60C9">
              <w:rPr>
                <w:rFonts w:ascii="Verdana" w:hAnsi="Verdana"/>
                <w:sz w:val="24"/>
                <w:szCs w:val="24"/>
              </w:rPr>
              <w:t xml:space="preserve"> </w:t>
            </w:r>
            <w:r w:rsidR="00B33B93" w:rsidRPr="003D60C9">
              <w:rPr>
                <w:rFonts w:ascii="Verdana" w:hAnsi="Verdana"/>
                <w:i/>
                <w:sz w:val="24"/>
                <w:szCs w:val="24"/>
              </w:rPr>
              <w:t>(or would have if dead)</w:t>
            </w:r>
            <w:r w:rsidRPr="003D60C9">
              <w:rPr>
                <w:rFonts w:ascii="Verdana" w:hAnsi="Verdana"/>
                <w:sz w:val="24"/>
                <w:szCs w:val="24"/>
              </w:rPr>
              <w:t xml:space="preserve"> invent</w:t>
            </w:r>
            <w:r w:rsidR="00B33B93" w:rsidRPr="003D60C9">
              <w:rPr>
                <w:rFonts w:ascii="Verdana" w:hAnsi="Verdana"/>
                <w:sz w:val="24"/>
                <w:szCs w:val="24"/>
              </w:rPr>
              <w:t>ed</w:t>
            </w:r>
            <w:r w:rsidRPr="003D60C9">
              <w:rPr>
                <w:rFonts w:ascii="Verdana" w:hAnsi="Verdana"/>
                <w:sz w:val="24"/>
                <w:szCs w:val="24"/>
              </w:rPr>
              <w:t xml:space="preserve"> or discovered next.</w:t>
            </w:r>
          </w:p>
        </w:tc>
      </w:tr>
      <w:tr w:rsidR="000E71E2" w:rsidRPr="003D60C9" w:rsidTr="000E71E2">
        <w:trPr>
          <w:trHeight w:val="1152"/>
        </w:trPr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0E71E2" w:rsidRPr="003D60C9" w:rsidTr="000E71E2">
        <w:trPr>
          <w:trHeight w:val="1152"/>
        </w:trPr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0E71E2" w:rsidRPr="003D60C9" w:rsidTr="000E71E2">
        <w:trPr>
          <w:trHeight w:val="1152"/>
        </w:trPr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0E71E2" w:rsidRPr="003D60C9" w:rsidTr="000E71E2">
        <w:trPr>
          <w:trHeight w:val="1152"/>
        </w:trPr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4" w:type="dxa"/>
          </w:tcPr>
          <w:p w:rsidR="000E71E2" w:rsidRPr="003D60C9" w:rsidRDefault="000E71E2" w:rsidP="000E71E2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3D60C9" w:rsidRDefault="000E71E2" w:rsidP="00BE61E2">
      <w:pPr>
        <w:spacing w:line="240" w:lineRule="auto"/>
        <w:rPr>
          <w:rFonts w:ascii="Verdana" w:hAnsi="Verdana"/>
          <w:b/>
          <w:sz w:val="24"/>
          <w:szCs w:val="24"/>
        </w:rPr>
      </w:pPr>
      <w:r w:rsidRPr="003D60C9">
        <w:rPr>
          <w:rFonts w:ascii="Verdana" w:hAnsi="Verdana"/>
          <w:b/>
          <w:sz w:val="24"/>
          <w:szCs w:val="24"/>
        </w:rPr>
        <w:t xml:space="preserve">Directions:  Read the biography about the inventor or scientist and fill </w:t>
      </w:r>
      <w:r w:rsidR="003D60C9">
        <w:rPr>
          <w:rFonts w:ascii="Verdana" w:hAnsi="Verdana"/>
          <w:b/>
          <w:sz w:val="24"/>
          <w:szCs w:val="24"/>
        </w:rPr>
        <w:t>in the blanks on the chart above</w:t>
      </w:r>
      <w:r w:rsidRPr="003D60C9">
        <w:rPr>
          <w:rFonts w:ascii="Verdana" w:hAnsi="Verdana"/>
          <w:b/>
          <w:sz w:val="24"/>
          <w:szCs w:val="24"/>
        </w:rPr>
        <w:t xml:space="preserve">.  </w:t>
      </w:r>
    </w:p>
    <w:p w:rsidR="000E71E2" w:rsidRPr="003D60C9" w:rsidRDefault="000E71E2" w:rsidP="00BE61E2">
      <w:pPr>
        <w:spacing w:line="240" w:lineRule="auto"/>
        <w:rPr>
          <w:rFonts w:ascii="Verdana" w:hAnsi="Verdana"/>
          <w:b/>
          <w:sz w:val="24"/>
          <w:szCs w:val="24"/>
        </w:rPr>
      </w:pPr>
      <w:r w:rsidRPr="003D60C9">
        <w:rPr>
          <w:rFonts w:ascii="Verdana" w:hAnsi="Verdana"/>
          <w:b/>
          <w:sz w:val="24"/>
          <w:szCs w:val="24"/>
        </w:rPr>
        <w:t>Then answer the question underneath in COMPLETE SENTENCES.</w:t>
      </w:r>
    </w:p>
    <w:p w:rsidR="00B33B93" w:rsidRPr="003D60C9" w:rsidRDefault="003D60C9" w:rsidP="00B33B93">
      <w:pPr>
        <w:spacing w:line="240" w:lineRule="auto"/>
        <w:rPr>
          <w:rFonts w:ascii="Verdana" w:hAnsi="Verdana"/>
          <w:sz w:val="24"/>
          <w:szCs w:val="24"/>
        </w:rPr>
      </w:pPr>
      <w:r w:rsidRPr="003D60C9">
        <w:rPr>
          <w:rFonts w:ascii="Verdana" w:hAnsi="Verdana"/>
          <w:sz w:val="24"/>
          <w:szCs w:val="24"/>
        </w:rPr>
        <w:t xml:space="preserve">In </w:t>
      </w:r>
      <w:r w:rsidRPr="003D60C9">
        <w:rPr>
          <w:rFonts w:ascii="Verdana" w:hAnsi="Verdana"/>
          <w:b/>
          <w:sz w:val="24"/>
          <w:szCs w:val="24"/>
          <w:u w:val="double"/>
        </w:rPr>
        <w:t>complete sentences</w:t>
      </w:r>
      <w:r w:rsidRPr="003D60C9">
        <w:rPr>
          <w:rFonts w:ascii="Verdana" w:hAnsi="Verdana"/>
          <w:sz w:val="24"/>
          <w:szCs w:val="24"/>
        </w:rPr>
        <w:t xml:space="preserve"> (one for each section), h</w:t>
      </w:r>
      <w:r w:rsidR="00B33B93" w:rsidRPr="003D60C9">
        <w:rPr>
          <w:rFonts w:ascii="Verdana" w:hAnsi="Verdana"/>
          <w:sz w:val="24"/>
          <w:szCs w:val="24"/>
        </w:rPr>
        <w:t>ow can future discoveries and inventions help our:</w:t>
      </w:r>
    </w:p>
    <w:p w:rsidR="00B33B93" w:rsidRPr="003D60C9" w:rsidRDefault="00B33B93" w:rsidP="00B33B93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24"/>
          <w:szCs w:val="24"/>
        </w:rPr>
        <w:sectPr w:rsidR="00B33B93" w:rsidRPr="003D60C9" w:rsidSect="000E71E2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B33B93" w:rsidRPr="003D60C9" w:rsidRDefault="00B33B93" w:rsidP="00B33B93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24"/>
          <w:szCs w:val="24"/>
        </w:rPr>
      </w:pPr>
      <w:r w:rsidRPr="003D60C9">
        <w:rPr>
          <w:rFonts w:ascii="Verdana" w:hAnsi="Verdana"/>
          <w:sz w:val="24"/>
          <w:szCs w:val="24"/>
        </w:rPr>
        <w:lastRenderedPageBreak/>
        <w:t>Culture/society?</w:t>
      </w:r>
    </w:p>
    <w:p w:rsidR="00B33B93" w:rsidRPr="003D60C9" w:rsidRDefault="00B33B93" w:rsidP="00B33B93">
      <w:pPr>
        <w:spacing w:line="240" w:lineRule="auto"/>
        <w:rPr>
          <w:rFonts w:ascii="Verdana" w:hAnsi="Verdana"/>
          <w:sz w:val="24"/>
          <w:szCs w:val="24"/>
        </w:rPr>
      </w:pPr>
    </w:p>
    <w:p w:rsidR="00B33B93" w:rsidRPr="003D60C9" w:rsidRDefault="00B33B93" w:rsidP="00B33B93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24"/>
          <w:szCs w:val="24"/>
        </w:rPr>
      </w:pPr>
      <w:r w:rsidRPr="003D60C9">
        <w:rPr>
          <w:rFonts w:ascii="Verdana" w:hAnsi="Verdana"/>
          <w:sz w:val="24"/>
          <w:szCs w:val="24"/>
        </w:rPr>
        <w:t>Political structure/government?</w:t>
      </w:r>
    </w:p>
    <w:p w:rsidR="00B33B93" w:rsidRPr="003D60C9" w:rsidRDefault="00B33B93" w:rsidP="00B33B93">
      <w:pPr>
        <w:spacing w:line="240" w:lineRule="auto"/>
        <w:rPr>
          <w:rFonts w:ascii="Verdana" w:hAnsi="Verdana"/>
          <w:sz w:val="24"/>
          <w:szCs w:val="24"/>
        </w:rPr>
      </w:pPr>
    </w:p>
    <w:p w:rsidR="00B33B93" w:rsidRPr="003D60C9" w:rsidRDefault="00B33B93" w:rsidP="00B33B93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24"/>
          <w:szCs w:val="24"/>
        </w:rPr>
      </w:pPr>
      <w:r w:rsidRPr="003D60C9">
        <w:rPr>
          <w:rFonts w:ascii="Verdana" w:hAnsi="Verdana"/>
          <w:sz w:val="24"/>
          <w:szCs w:val="24"/>
        </w:rPr>
        <w:lastRenderedPageBreak/>
        <w:t>Economy or economics?</w:t>
      </w:r>
    </w:p>
    <w:p w:rsidR="00B33B93" w:rsidRPr="003D60C9" w:rsidRDefault="00B33B93" w:rsidP="00B33B93">
      <w:pPr>
        <w:spacing w:line="240" w:lineRule="auto"/>
        <w:rPr>
          <w:rFonts w:ascii="Verdana" w:hAnsi="Verdana"/>
          <w:sz w:val="24"/>
          <w:szCs w:val="24"/>
        </w:rPr>
      </w:pPr>
    </w:p>
    <w:p w:rsidR="00B33B93" w:rsidRPr="003D60C9" w:rsidRDefault="00B33B93" w:rsidP="00B33B93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24"/>
          <w:szCs w:val="24"/>
        </w:rPr>
        <w:sectPr w:rsidR="00B33B93" w:rsidRPr="003D60C9" w:rsidSect="00B33B93">
          <w:type w:val="continuous"/>
          <w:pgSz w:w="15840" w:h="12240" w:orient="landscape"/>
          <w:pgMar w:top="720" w:right="720" w:bottom="720" w:left="720" w:header="720" w:footer="720" w:gutter="0"/>
          <w:cols w:num="2" w:space="720"/>
          <w:docGrid w:linePitch="360"/>
        </w:sectPr>
      </w:pPr>
      <w:r w:rsidRPr="003D60C9">
        <w:rPr>
          <w:rFonts w:ascii="Verdana" w:hAnsi="Verdana"/>
          <w:sz w:val="24"/>
          <w:szCs w:val="24"/>
        </w:rPr>
        <w:t>Environment?</w:t>
      </w:r>
    </w:p>
    <w:p w:rsidR="000E71E2" w:rsidRPr="003D60C9" w:rsidRDefault="000E71E2" w:rsidP="00B33B93">
      <w:pPr>
        <w:spacing w:line="240" w:lineRule="auto"/>
        <w:rPr>
          <w:rFonts w:ascii="Verdana" w:hAnsi="Verdana"/>
          <w:sz w:val="24"/>
          <w:szCs w:val="24"/>
        </w:rPr>
      </w:pPr>
    </w:p>
    <w:sectPr w:rsidR="000E71E2" w:rsidRPr="003D60C9" w:rsidSect="00B33B93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0CD0"/>
    <w:multiLevelType w:val="hybridMultilevel"/>
    <w:tmpl w:val="61927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C31255"/>
    <w:multiLevelType w:val="hybridMultilevel"/>
    <w:tmpl w:val="F0A48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E71E2"/>
    <w:rsid w:val="00040ECF"/>
    <w:rsid w:val="000E71E2"/>
    <w:rsid w:val="00283583"/>
    <w:rsid w:val="003376D7"/>
    <w:rsid w:val="003D60C9"/>
    <w:rsid w:val="004364A8"/>
    <w:rsid w:val="007A5CC4"/>
    <w:rsid w:val="00B33B93"/>
    <w:rsid w:val="00B42150"/>
    <w:rsid w:val="00BE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4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7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3B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043delagarzal</dc:creator>
  <cp:lastModifiedBy>043delagarzal</cp:lastModifiedBy>
  <cp:revision>5</cp:revision>
  <dcterms:created xsi:type="dcterms:W3CDTF">2011-08-22T16:53:00Z</dcterms:created>
  <dcterms:modified xsi:type="dcterms:W3CDTF">2011-10-03T18:56:00Z</dcterms:modified>
</cp:coreProperties>
</file>